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923" w:rsidRDefault="00202923" w:rsidP="00CA12E7">
      <w:pPr>
        <w:shd w:val="clear" w:color="auto" w:fill="FFFFFF"/>
        <w:spacing w:after="0" w:line="240" w:lineRule="auto"/>
        <w:jc w:val="center"/>
        <w:outlineLvl w:val="0"/>
        <w:rPr>
          <w:rFonts w:ascii="Times New Roman" w:hAnsi="Times New Roman" w:cs="Times New Roman"/>
          <w:b/>
          <w:bCs/>
          <w:caps/>
          <w:sz w:val="32"/>
          <w:szCs w:val="32"/>
          <w:bdr w:val="none" w:sz="0" w:space="0" w:color="auto" w:frame="1"/>
        </w:rPr>
      </w:pPr>
      <w:r w:rsidRPr="00CA12E7">
        <w:rPr>
          <w:rFonts w:ascii="Times New Roman" w:hAnsi="Times New Roman" w:cs="Times New Roman"/>
          <w:b/>
          <w:caps/>
          <w:kern w:val="36"/>
          <w:sz w:val="32"/>
          <w:szCs w:val="32"/>
        </w:rPr>
        <w:t xml:space="preserve">ПРАВИЛА </w:t>
      </w:r>
      <w:r w:rsidR="00CA12E7" w:rsidRPr="00CA12E7">
        <w:rPr>
          <w:rFonts w:ascii="Times New Roman" w:hAnsi="Times New Roman" w:cs="Times New Roman"/>
          <w:b/>
          <w:caps/>
          <w:kern w:val="36"/>
          <w:sz w:val="32"/>
          <w:szCs w:val="32"/>
        </w:rPr>
        <w:t>поведения</w:t>
      </w:r>
      <w:r w:rsidR="001D738E">
        <w:rPr>
          <w:rFonts w:ascii="Times New Roman" w:hAnsi="Times New Roman" w:cs="Times New Roman"/>
          <w:b/>
          <w:caps/>
          <w:kern w:val="36"/>
          <w:sz w:val="32"/>
          <w:szCs w:val="32"/>
        </w:rPr>
        <w:t xml:space="preserve"> </w:t>
      </w:r>
      <w:r w:rsidR="006E5D78">
        <w:rPr>
          <w:rFonts w:ascii="Times New Roman" w:hAnsi="Times New Roman" w:cs="Times New Roman"/>
          <w:b/>
          <w:bCs/>
          <w:caps/>
          <w:sz w:val="32"/>
          <w:szCs w:val="32"/>
          <w:bdr w:val="none" w:sz="0" w:space="0" w:color="auto" w:frame="1"/>
        </w:rPr>
        <w:t>во время купания</w:t>
      </w:r>
    </w:p>
    <w:p w:rsidR="00CA12E7" w:rsidRPr="00CA12E7" w:rsidRDefault="00CA12E7" w:rsidP="00CA12E7">
      <w:pPr>
        <w:shd w:val="clear" w:color="auto" w:fill="FFFFFF"/>
        <w:spacing w:after="0" w:line="240" w:lineRule="auto"/>
        <w:jc w:val="center"/>
        <w:outlineLvl w:val="0"/>
        <w:rPr>
          <w:rFonts w:ascii="Times New Roman" w:hAnsi="Times New Roman" w:cs="Times New Roman"/>
          <w:b/>
          <w:bCs/>
          <w:caps/>
          <w:sz w:val="32"/>
          <w:szCs w:val="32"/>
          <w:bdr w:val="none" w:sz="0" w:space="0" w:color="auto" w:frame="1"/>
        </w:rPr>
      </w:pPr>
      <w:r>
        <w:rPr>
          <w:rFonts w:ascii="Times New Roman" w:hAnsi="Times New Roman" w:cs="Times New Roman"/>
          <w:b/>
          <w:bCs/>
          <w:caps/>
          <w:sz w:val="32"/>
          <w:szCs w:val="32"/>
          <w:bdr w:val="none" w:sz="0" w:space="0" w:color="auto" w:frame="1"/>
        </w:rPr>
        <w:t>памятка</w:t>
      </w:r>
    </w:p>
    <w:p w:rsidR="00CA12E7" w:rsidRPr="00202923" w:rsidRDefault="00CA12E7" w:rsidP="00CA12E7">
      <w:pPr>
        <w:shd w:val="clear" w:color="auto" w:fill="FFFFFF"/>
        <w:spacing w:after="0" w:line="240" w:lineRule="auto"/>
        <w:outlineLvl w:val="0"/>
        <w:rPr>
          <w:rFonts w:ascii="Times New Roman" w:hAnsi="Times New Roman" w:cs="Times New Roman"/>
          <w:sz w:val="28"/>
          <w:szCs w:val="28"/>
        </w:rPr>
      </w:pPr>
    </w:p>
    <w:p w:rsidR="006A7C66" w:rsidRDefault="00202923" w:rsidP="001D738E">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Лето – прекрасная пора для отдыха. </w:t>
      </w:r>
      <w:r w:rsidR="006A7C66">
        <w:rPr>
          <w:rFonts w:ascii="Times New Roman" w:hAnsi="Times New Roman" w:cs="Times New Roman"/>
          <w:sz w:val="28"/>
          <w:szCs w:val="28"/>
        </w:rPr>
        <w:t xml:space="preserve">У школьников наконец-то начинаются каникулы: свобода, прогулки на свежем воздухе, поездки и,  конечно же, купание! </w:t>
      </w:r>
      <w:r w:rsidRPr="00202923">
        <w:rPr>
          <w:rFonts w:ascii="Times New Roman" w:hAnsi="Times New Roman" w:cs="Times New Roman"/>
          <w:sz w:val="28"/>
          <w:szCs w:val="28"/>
        </w:rPr>
        <w:t>И чтобы с пользой для себя и для своего здоровья отдохнуть у воды, надо научиться общаться с водой, уметь плавать, хорошо запомнить и выполнять правила поведения на воде.</w:t>
      </w:r>
      <w:r w:rsidR="00930D9D">
        <w:rPr>
          <w:rFonts w:ascii="Times New Roman" w:hAnsi="Times New Roman" w:cs="Times New Roman"/>
          <w:sz w:val="28"/>
          <w:szCs w:val="28"/>
        </w:rPr>
        <w:t xml:space="preserve"> Особенно важно научить этому детей.</w:t>
      </w:r>
    </w:p>
    <w:p w:rsidR="00D60BCA" w:rsidRDefault="00D60BCA" w:rsidP="00930D9D">
      <w:pPr>
        <w:shd w:val="clear" w:color="auto" w:fill="FFFFFF"/>
        <w:spacing w:after="0" w:line="240" w:lineRule="auto"/>
        <w:ind w:firstLine="709"/>
        <w:jc w:val="both"/>
        <w:rPr>
          <w:rFonts w:ascii="Times New Roman" w:hAnsi="Times New Roman" w:cs="Times New Roman"/>
          <w:sz w:val="28"/>
          <w:szCs w:val="28"/>
        </w:rPr>
      </w:pPr>
    </w:p>
    <w:p w:rsidR="00D60BCA" w:rsidRPr="00202923" w:rsidRDefault="00D60BCA" w:rsidP="00D60BCA">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первую очередь, к</w:t>
      </w:r>
      <w:r w:rsidRPr="00202923">
        <w:rPr>
          <w:rFonts w:ascii="Times New Roman" w:hAnsi="Times New Roman" w:cs="Times New Roman"/>
          <w:sz w:val="28"/>
          <w:szCs w:val="28"/>
        </w:rPr>
        <w:t>аждый житель</w:t>
      </w:r>
      <w:r>
        <w:rPr>
          <w:rFonts w:ascii="Times New Roman" w:hAnsi="Times New Roman" w:cs="Times New Roman"/>
          <w:sz w:val="28"/>
          <w:szCs w:val="28"/>
        </w:rPr>
        <w:t xml:space="preserve"> нашей республики должен знать </w:t>
      </w:r>
      <w:r w:rsidRPr="00907D84">
        <w:rPr>
          <w:rStyle w:val="a3"/>
          <w:rFonts w:ascii="Times New Roman" w:hAnsi="Times New Roman" w:cs="Times New Roman"/>
          <w:b w:val="0"/>
          <w:color w:val="000000"/>
          <w:sz w:val="28"/>
          <w:szCs w:val="28"/>
          <w:shd w:val="clear" w:color="auto" w:fill="FFFFFF"/>
        </w:rPr>
        <w:t xml:space="preserve">места, где </w:t>
      </w:r>
      <w:r>
        <w:rPr>
          <w:rStyle w:val="a3"/>
          <w:rFonts w:ascii="Times New Roman" w:hAnsi="Times New Roman" w:cs="Times New Roman"/>
          <w:b w:val="0"/>
          <w:color w:val="000000"/>
          <w:sz w:val="28"/>
          <w:szCs w:val="28"/>
          <w:shd w:val="clear" w:color="auto" w:fill="FFFFFF"/>
        </w:rPr>
        <w:t>у нас в республике находятся оборудованные пляжи</w:t>
      </w:r>
      <w:r w:rsidRPr="00907D84">
        <w:rPr>
          <w:rStyle w:val="a3"/>
          <w:rFonts w:ascii="Times New Roman" w:hAnsi="Times New Roman" w:cs="Times New Roman"/>
          <w:b w:val="0"/>
          <w:color w:val="000000"/>
          <w:sz w:val="28"/>
          <w:szCs w:val="28"/>
          <w:shd w:val="clear" w:color="auto" w:fill="FFFFFF"/>
        </w:rPr>
        <w:t>, места, где купаться разре</w:t>
      </w:r>
      <w:r>
        <w:rPr>
          <w:rStyle w:val="a3"/>
          <w:rFonts w:ascii="Times New Roman" w:hAnsi="Times New Roman" w:cs="Times New Roman"/>
          <w:b w:val="0"/>
          <w:color w:val="000000"/>
          <w:sz w:val="28"/>
          <w:szCs w:val="28"/>
          <w:shd w:val="clear" w:color="auto" w:fill="FFFFFF"/>
        </w:rPr>
        <w:t>ш</w:t>
      </w:r>
      <w:r w:rsidRPr="00907D84">
        <w:rPr>
          <w:rStyle w:val="a3"/>
          <w:rFonts w:ascii="Times New Roman" w:hAnsi="Times New Roman" w:cs="Times New Roman"/>
          <w:b w:val="0"/>
          <w:color w:val="000000"/>
          <w:sz w:val="28"/>
          <w:szCs w:val="28"/>
          <w:shd w:val="clear" w:color="auto" w:fill="FFFFFF"/>
        </w:rPr>
        <w:t>ено и  места, где купаться запрещено</w:t>
      </w:r>
      <w:r>
        <w:rPr>
          <w:rStyle w:val="a3"/>
          <w:rFonts w:ascii="Times New Roman" w:hAnsi="Times New Roman" w:cs="Times New Roman"/>
          <w:b w:val="0"/>
          <w:color w:val="000000"/>
          <w:sz w:val="28"/>
          <w:szCs w:val="28"/>
          <w:shd w:val="clear" w:color="auto" w:fill="FFFFFF"/>
        </w:rPr>
        <w:t>, и когда официально начинается купальный сезон</w:t>
      </w:r>
      <w:r w:rsidRPr="00907D84">
        <w:rPr>
          <w:rStyle w:val="a3"/>
          <w:rFonts w:ascii="Times New Roman" w:hAnsi="Times New Roman" w:cs="Times New Roman"/>
          <w:b w:val="0"/>
          <w:color w:val="000000"/>
          <w:sz w:val="28"/>
          <w:szCs w:val="28"/>
          <w:shd w:val="clear" w:color="auto" w:fill="FFFFFF"/>
        </w:rPr>
        <w:t>.</w:t>
      </w:r>
      <w:r>
        <w:rPr>
          <w:rStyle w:val="a3"/>
          <w:rFonts w:ascii="Times New Roman" w:hAnsi="Times New Roman" w:cs="Times New Roman"/>
          <w:b w:val="0"/>
          <w:color w:val="000000"/>
          <w:sz w:val="28"/>
          <w:szCs w:val="28"/>
          <w:shd w:val="clear" w:color="auto" w:fill="FFFFFF"/>
        </w:rPr>
        <w:t xml:space="preserve"> Такая информация располагается, в частности, на сайте Главного управления МЧС России по Республике Марий Эл и освещается в прессе.</w:t>
      </w:r>
    </w:p>
    <w:p w:rsidR="00D60BCA" w:rsidRDefault="00D60BCA" w:rsidP="00D60BCA">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Каждый житель города или сельской местности должен знать особенности и опасные места водоемов, в которых они купаются.</w:t>
      </w:r>
    </w:p>
    <w:p w:rsidR="006A7C66" w:rsidRDefault="006A7C66" w:rsidP="00D60BCA">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D60BCA" w:rsidRPr="00202923">
        <w:rPr>
          <w:rFonts w:ascii="Times New Roman" w:hAnsi="Times New Roman" w:cs="Times New Roman"/>
          <w:sz w:val="28"/>
          <w:szCs w:val="28"/>
        </w:rPr>
        <w:t xml:space="preserve">упаться </w:t>
      </w:r>
      <w:r>
        <w:rPr>
          <w:rFonts w:ascii="Times New Roman" w:hAnsi="Times New Roman" w:cs="Times New Roman"/>
          <w:sz w:val="28"/>
          <w:szCs w:val="28"/>
        </w:rPr>
        <w:t xml:space="preserve">надо </w:t>
      </w:r>
      <w:r w:rsidR="00D60BCA" w:rsidRPr="00202923">
        <w:rPr>
          <w:rFonts w:ascii="Times New Roman" w:hAnsi="Times New Roman" w:cs="Times New Roman"/>
          <w:sz w:val="28"/>
          <w:szCs w:val="28"/>
        </w:rPr>
        <w:t xml:space="preserve">на </w:t>
      </w:r>
      <w:r w:rsidR="005562D6">
        <w:rPr>
          <w:rFonts w:ascii="Times New Roman" w:hAnsi="Times New Roman" w:cs="Times New Roman"/>
          <w:sz w:val="28"/>
          <w:szCs w:val="28"/>
        </w:rPr>
        <w:t>оборудованных</w:t>
      </w:r>
      <w:r w:rsidR="00D60BCA" w:rsidRPr="00202923">
        <w:rPr>
          <w:rFonts w:ascii="Times New Roman" w:hAnsi="Times New Roman" w:cs="Times New Roman"/>
          <w:sz w:val="28"/>
          <w:szCs w:val="28"/>
        </w:rPr>
        <w:t xml:space="preserve"> пляжах: они</w:t>
      </w:r>
      <w:r>
        <w:rPr>
          <w:rFonts w:ascii="Times New Roman" w:hAnsi="Times New Roman" w:cs="Times New Roman"/>
          <w:sz w:val="28"/>
          <w:szCs w:val="28"/>
        </w:rPr>
        <w:t>, как правило, имеют проверенное дно и</w:t>
      </w:r>
      <w:r w:rsidR="00D60BCA" w:rsidRPr="00202923">
        <w:rPr>
          <w:rFonts w:ascii="Times New Roman" w:hAnsi="Times New Roman" w:cs="Times New Roman"/>
          <w:sz w:val="28"/>
          <w:szCs w:val="28"/>
        </w:rPr>
        <w:t xml:space="preserve"> обеспечены необходимыми средствами для предупреждения несчастных случаев</w:t>
      </w:r>
      <w:r>
        <w:rPr>
          <w:rFonts w:ascii="Times New Roman" w:hAnsi="Times New Roman" w:cs="Times New Roman"/>
          <w:sz w:val="28"/>
          <w:szCs w:val="28"/>
        </w:rPr>
        <w:t xml:space="preserve"> и для помощи, если несчастный случай все же произошел</w:t>
      </w:r>
      <w:r w:rsidR="00D60BCA" w:rsidRPr="00202923">
        <w:rPr>
          <w:rFonts w:ascii="Times New Roman" w:hAnsi="Times New Roman" w:cs="Times New Roman"/>
          <w:sz w:val="28"/>
          <w:szCs w:val="28"/>
        </w:rPr>
        <w:t xml:space="preserve">. </w:t>
      </w:r>
    </w:p>
    <w:p w:rsidR="00D60BCA" w:rsidRDefault="00D60BCA" w:rsidP="00D60BCA">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 забывайте, что детям разрешается купаться только в присутствии взрослых</w:t>
      </w:r>
      <w:r w:rsidR="006A7C66">
        <w:rPr>
          <w:rFonts w:ascii="Times New Roman" w:hAnsi="Times New Roman" w:cs="Times New Roman"/>
          <w:sz w:val="28"/>
          <w:szCs w:val="28"/>
        </w:rPr>
        <w:t>!</w:t>
      </w:r>
    </w:p>
    <w:p w:rsidR="00D60BCA" w:rsidRDefault="00D60BCA" w:rsidP="00D60BCA">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Безопасность детей на воде достигается правильным выбором и оборудованием места купания, хорошей организацией купания, систематической разъяснительной работой с детьми о правилах поведения на воде и соблюдением мер предосторожности.</w:t>
      </w:r>
    </w:p>
    <w:p w:rsidR="00B12C86" w:rsidRPr="00202923"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2</w:t>
      </w:r>
    </w:p>
    <w:p w:rsidR="005562D6" w:rsidRDefault="005562D6" w:rsidP="00930D9D">
      <w:pPr>
        <w:shd w:val="clear" w:color="auto" w:fill="FFFFFF"/>
        <w:spacing w:after="0" w:line="240" w:lineRule="auto"/>
        <w:ind w:firstLine="709"/>
        <w:jc w:val="both"/>
        <w:rPr>
          <w:rFonts w:ascii="Times New Roman" w:hAnsi="Times New Roman" w:cs="Times New Roman"/>
          <w:b/>
          <w:sz w:val="28"/>
          <w:szCs w:val="28"/>
        </w:rPr>
      </w:pPr>
      <w:r w:rsidRPr="005562D6">
        <w:rPr>
          <w:rFonts w:ascii="Times New Roman" w:hAnsi="Times New Roman" w:cs="Times New Roman"/>
          <w:b/>
          <w:sz w:val="28"/>
          <w:szCs w:val="28"/>
        </w:rPr>
        <w:t>Продолжительность купания</w:t>
      </w:r>
    </w:p>
    <w:p w:rsidR="00D8270F" w:rsidRDefault="00D8270F" w:rsidP="00930D9D">
      <w:pPr>
        <w:shd w:val="clear" w:color="auto" w:fill="FFFFFF"/>
        <w:spacing w:after="0" w:line="240" w:lineRule="auto"/>
        <w:ind w:firstLine="709"/>
        <w:jc w:val="both"/>
        <w:rPr>
          <w:rFonts w:ascii="Times New Roman" w:hAnsi="Times New Roman" w:cs="Times New Roman"/>
          <w:b/>
          <w:sz w:val="28"/>
          <w:szCs w:val="28"/>
        </w:rPr>
      </w:pPr>
    </w:p>
    <w:p w:rsidR="00D8270F" w:rsidRDefault="00D8270F" w:rsidP="00D8270F">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Мы все знаем, что если ребенка не вытащить из воды, он может там сидеть до посинения, будет стучать зубами, но все равно сам из воды не выйдет. Поэтому детям, надо обязательно объяснять, что к</w:t>
      </w:r>
      <w:r w:rsidRPr="00202923">
        <w:rPr>
          <w:rFonts w:ascii="Times New Roman" w:hAnsi="Times New Roman" w:cs="Times New Roman"/>
          <w:sz w:val="28"/>
          <w:szCs w:val="28"/>
        </w:rPr>
        <w:t xml:space="preserve">упаться в воде длительное время нельзя – можно легко простудиться. </w:t>
      </w:r>
      <w:r>
        <w:rPr>
          <w:rFonts w:ascii="Times New Roman" w:hAnsi="Times New Roman" w:cs="Times New Roman"/>
          <w:sz w:val="28"/>
          <w:szCs w:val="28"/>
        </w:rPr>
        <w:t xml:space="preserve">Научите ребенка </w:t>
      </w:r>
      <w:r w:rsidRPr="00202923">
        <w:rPr>
          <w:rFonts w:ascii="Times New Roman" w:hAnsi="Times New Roman" w:cs="Times New Roman"/>
          <w:sz w:val="28"/>
          <w:szCs w:val="28"/>
        </w:rPr>
        <w:t>немедленно выходит</w:t>
      </w:r>
      <w:r>
        <w:rPr>
          <w:rFonts w:ascii="Times New Roman" w:hAnsi="Times New Roman" w:cs="Times New Roman"/>
          <w:sz w:val="28"/>
          <w:szCs w:val="28"/>
        </w:rPr>
        <w:t>ь</w:t>
      </w:r>
      <w:r w:rsidRPr="00202923">
        <w:rPr>
          <w:rFonts w:ascii="Times New Roman" w:hAnsi="Times New Roman" w:cs="Times New Roman"/>
          <w:sz w:val="28"/>
          <w:szCs w:val="28"/>
        </w:rPr>
        <w:t xml:space="preserve"> из воды</w:t>
      </w:r>
      <w:r>
        <w:rPr>
          <w:rFonts w:ascii="Times New Roman" w:hAnsi="Times New Roman" w:cs="Times New Roman"/>
          <w:sz w:val="28"/>
          <w:szCs w:val="28"/>
        </w:rPr>
        <w:t>, е</w:t>
      </w:r>
      <w:r w:rsidRPr="00202923">
        <w:rPr>
          <w:rFonts w:ascii="Times New Roman" w:hAnsi="Times New Roman" w:cs="Times New Roman"/>
          <w:sz w:val="28"/>
          <w:szCs w:val="28"/>
        </w:rPr>
        <w:t xml:space="preserve">сли </w:t>
      </w:r>
      <w:r>
        <w:rPr>
          <w:rFonts w:ascii="Times New Roman" w:hAnsi="Times New Roman" w:cs="Times New Roman"/>
          <w:sz w:val="28"/>
          <w:szCs w:val="28"/>
        </w:rPr>
        <w:t>он по</w:t>
      </w:r>
      <w:r w:rsidRPr="00202923">
        <w:rPr>
          <w:rFonts w:ascii="Times New Roman" w:hAnsi="Times New Roman" w:cs="Times New Roman"/>
          <w:sz w:val="28"/>
          <w:szCs w:val="28"/>
        </w:rPr>
        <w:t>чувств</w:t>
      </w:r>
      <w:r>
        <w:rPr>
          <w:rFonts w:ascii="Times New Roman" w:hAnsi="Times New Roman" w:cs="Times New Roman"/>
          <w:sz w:val="28"/>
          <w:szCs w:val="28"/>
        </w:rPr>
        <w:t>овал</w:t>
      </w:r>
      <w:r w:rsidRPr="00202923">
        <w:rPr>
          <w:rFonts w:ascii="Times New Roman" w:hAnsi="Times New Roman" w:cs="Times New Roman"/>
          <w:sz w:val="28"/>
          <w:szCs w:val="28"/>
        </w:rPr>
        <w:t xml:space="preserve"> озноб,  и сдела</w:t>
      </w:r>
      <w:r>
        <w:rPr>
          <w:rFonts w:ascii="Times New Roman" w:hAnsi="Times New Roman" w:cs="Times New Roman"/>
          <w:sz w:val="28"/>
          <w:szCs w:val="28"/>
        </w:rPr>
        <w:t>ть</w:t>
      </w:r>
      <w:r w:rsidRPr="00202923">
        <w:rPr>
          <w:rFonts w:ascii="Times New Roman" w:hAnsi="Times New Roman" w:cs="Times New Roman"/>
          <w:sz w:val="28"/>
          <w:szCs w:val="28"/>
        </w:rPr>
        <w:t xml:space="preserve"> короткую, но энергичную пробежку по берегу.</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Продолжительность купания зависит от температуры воздуха и воды, от влажности воздуха и силы ветра. Наиболее благоприятные условия купания – ясная безветренная погода, температура воздуха +25</w:t>
      </w:r>
      <w:r w:rsidRPr="00202923">
        <w:rPr>
          <w:rFonts w:ascii="Times New Roman" w:hAnsi="Times New Roman" w:cs="Times New Roman"/>
          <w:sz w:val="28"/>
          <w:szCs w:val="28"/>
          <w:bdr w:val="none" w:sz="0" w:space="0" w:color="auto" w:frame="1"/>
          <w:vertAlign w:val="superscript"/>
        </w:rPr>
        <w:t>0</w:t>
      </w:r>
      <w:r w:rsidRPr="00202923">
        <w:rPr>
          <w:rFonts w:ascii="Times New Roman" w:hAnsi="Times New Roman" w:cs="Times New Roman"/>
          <w:sz w:val="28"/>
          <w:szCs w:val="28"/>
        </w:rPr>
        <w:t>С и более. Начинать купание следует при температуре воды не ниже +18</w:t>
      </w:r>
      <w:r w:rsidRPr="00202923">
        <w:rPr>
          <w:rFonts w:ascii="Times New Roman" w:hAnsi="Times New Roman" w:cs="Times New Roman"/>
          <w:sz w:val="28"/>
          <w:szCs w:val="28"/>
          <w:bdr w:val="none" w:sz="0" w:space="0" w:color="auto" w:frame="1"/>
          <w:vertAlign w:val="superscript"/>
        </w:rPr>
        <w:t>0</w:t>
      </w:r>
      <w:r w:rsidRPr="00202923">
        <w:rPr>
          <w:rFonts w:ascii="Times New Roman" w:hAnsi="Times New Roman" w:cs="Times New Roman"/>
          <w:sz w:val="28"/>
          <w:szCs w:val="28"/>
        </w:rPr>
        <w:t>С. (табл. 1).</w:t>
      </w:r>
    </w:p>
    <w:p w:rsidR="00930D9D" w:rsidRDefault="00930D9D" w:rsidP="00930D9D">
      <w:pPr>
        <w:shd w:val="clear" w:color="auto" w:fill="FFFFFF"/>
        <w:spacing w:after="0" w:line="240" w:lineRule="auto"/>
        <w:ind w:firstLine="709"/>
        <w:jc w:val="both"/>
        <w:rPr>
          <w:rFonts w:ascii="Times New Roman" w:hAnsi="Times New Roman" w:cs="Times New Roman"/>
          <w:sz w:val="28"/>
          <w:szCs w:val="28"/>
        </w:rPr>
      </w:pPr>
    </w:p>
    <w:p w:rsidR="00202923" w:rsidRPr="00202923" w:rsidRDefault="00930D9D" w:rsidP="00930D9D">
      <w:pPr>
        <w:shd w:val="clear" w:color="auto" w:fill="FFFFFF"/>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Таблица 1. Зависимость времени купания от температуры  воды</w:t>
      </w:r>
    </w:p>
    <w:tbl>
      <w:tblPr>
        <w:tblW w:w="0" w:type="auto"/>
        <w:tblInd w:w="859" w:type="dxa"/>
        <w:tblBorders>
          <w:top w:val="single" w:sz="6" w:space="0" w:color="000000"/>
          <w:left w:val="single" w:sz="6" w:space="0" w:color="000000"/>
        </w:tblBorders>
        <w:tblCellMar>
          <w:left w:w="0" w:type="dxa"/>
          <w:right w:w="0" w:type="dxa"/>
        </w:tblCellMar>
        <w:tblLook w:val="00A0"/>
      </w:tblPr>
      <w:tblGrid>
        <w:gridCol w:w="3969"/>
        <w:gridCol w:w="3827"/>
      </w:tblGrid>
      <w:tr w:rsidR="00202923" w:rsidRPr="00202923" w:rsidTr="00930D9D">
        <w:trPr>
          <w:trHeight w:val="344"/>
        </w:trPr>
        <w:tc>
          <w:tcPr>
            <w:tcW w:w="396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07D84">
            <w:pPr>
              <w:spacing w:after="0" w:line="240" w:lineRule="auto"/>
              <w:ind w:firstLine="46"/>
              <w:rPr>
                <w:rFonts w:ascii="Times New Roman" w:hAnsi="Times New Roman" w:cs="Times New Roman"/>
                <w:sz w:val="28"/>
                <w:szCs w:val="28"/>
              </w:rPr>
            </w:pPr>
            <w:r w:rsidRPr="00202923">
              <w:rPr>
                <w:rFonts w:ascii="Times New Roman" w:hAnsi="Times New Roman" w:cs="Times New Roman"/>
                <w:sz w:val="28"/>
                <w:szCs w:val="28"/>
              </w:rPr>
              <w:lastRenderedPageBreak/>
              <w:t>Температура воды, </w:t>
            </w:r>
            <w:r w:rsidR="00907D84">
              <w:rPr>
                <w:rFonts w:ascii="Aparajita" w:hAnsi="Aparajita" w:cs="Aparajita"/>
                <w:sz w:val="28"/>
                <w:szCs w:val="28"/>
              </w:rPr>
              <w:t xml:space="preserve"> °</w:t>
            </w:r>
            <w:proofErr w:type="gramStart"/>
            <w:r w:rsidRPr="00202923">
              <w:rPr>
                <w:rFonts w:ascii="Times New Roman" w:hAnsi="Times New Roman" w:cs="Times New Roman"/>
                <w:sz w:val="28"/>
                <w:szCs w:val="28"/>
              </w:rPr>
              <w:t>С</w:t>
            </w:r>
            <w:proofErr w:type="gramEnd"/>
          </w:p>
        </w:tc>
        <w:tc>
          <w:tcPr>
            <w:tcW w:w="3827"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rPr>
                <w:rFonts w:ascii="Times New Roman" w:hAnsi="Times New Roman" w:cs="Times New Roman"/>
                <w:sz w:val="28"/>
                <w:szCs w:val="28"/>
              </w:rPr>
            </w:pPr>
            <w:r w:rsidRPr="00202923">
              <w:rPr>
                <w:rFonts w:ascii="Times New Roman" w:hAnsi="Times New Roman" w:cs="Times New Roman"/>
                <w:sz w:val="28"/>
                <w:szCs w:val="28"/>
              </w:rPr>
              <w:t>Время купания, мин.</w:t>
            </w:r>
          </w:p>
        </w:tc>
      </w:tr>
      <w:tr w:rsidR="00202923" w:rsidRPr="00202923" w:rsidTr="006A7C66">
        <w:tc>
          <w:tcPr>
            <w:tcW w:w="396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18</w:t>
            </w:r>
          </w:p>
        </w:tc>
        <w:tc>
          <w:tcPr>
            <w:tcW w:w="3827" w:type="dxa"/>
            <w:tcBorders>
              <w:top w:val="single" w:sz="4" w:space="0" w:color="auto"/>
              <w:left w:val="single" w:sz="4" w:space="0" w:color="auto"/>
              <w:bottom w:val="single" w:sz="4" w:space="0" w:color="auto"/>
              <w:right w:val="single" w:sz="6" w:space="0" w:color="000000"/>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6-8</w:t>
            </w:r>
          </w:p>
        </w:tc>
      </w:tr>
      <w:tr w:rsidR="00202923" w:rsidRPr="00202923" w:rsidTr="006A7C66">
        <w:tc>
          <w:tcPr>
            <w:tcW w:w="396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20</w:t>
            </w:r>
          </w:p>
        </w:tc>
        <w:tc>
          <w:tcPr>
            <w:tcW w:w="3827"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10-12</w:t>
            </w:r>
          </w:p>
        </w:tc>
      </w:tr>
      <w:tr w:rsidR="00202923" w:rsidRPr="00202923" w:rsidTr="005562D6">
        <w:tc>
          <w:tcPr>
            <w:tcW w:w="396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Выше 20</w:t>
            </w:r>
          </w:p>
        </w:tc>
        <w:tc>
          <w:tcPr>
            <w:tcW w:w="3827"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До 15</w:t>
            </w:r>
          </w:p>
        </w:tc>
      </w:tr>
    </w:tbl>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w:t>
      </w:r>
    </w:p>
    <w:p w:rsidR="005562D6" w:rsidRDefault="005562D6" w:rsidP="00930D9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 же р</w:t>
      </w:r>
      <w:r w:rsidR="00202923" w:rsidRPr="00202923">
        <w:rPr>
          <w:rFonts w:ascii="Times New Roman" w:hAnsi="Times New Roman" w:cs="Times New Roman"/>
          <w:sz w:val="28"/>
          <w:szCs w:val="28"/>
        </w:rPr>
        <w:t xml:space="preserve">екомендуется купаться не ранее чем через 1,5 часа после еды. </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p>
    <w:p w:rsidR="005562D6" w:rsidRDefault="005562D6" w:rsidP="005562D6">
      <w:pPr>
        <w:shd w:val="clear" w:color="auto" w:fill="FFFFFF"/>
        <w:spacing w:after="0" w:line="240" w:lineRule="auto"/>
        <w:ind w:firstLine="709"/>
        <w:jc w:val="both"/>
        <w:rPr>
          <w:rFonts w:ascii="Times New Roman" w:hAnsi="Times New Roman" w:cs="Times New Roman"/>
          <w:b/>
          <w:sz w:val="28"/>
          <w:szCs w:val="28"/>
        </w:rPr>
      </w:pPr>
      <w:r w:rsidRPr="005562D6">
        <w:rPr>
          <w:rFonts w:ascii="Times New Roman" w:hAnsi="Times New Roman" w:cs="Times New Roman"/>
          <w:b/>
          <w:sz w:val="28"/>
          <w:szCs w:val="28"/>
        </w:rPr>
        <w:t>Организация купания детей в детских лагерях</w:t>
      </w:r>
    </w:p>
    <w:p w:rsidR="00D8270F" w:rsidRPr="005562D6" w:rsidRDefault="00D8270F" w:rsidP="005562D6">
      <w:pPr>
        <w:shd w:val="clear" w:color="auto" w:fill="FFFFFF"/>
        <w:spacing w:after="0" w:line="240" w:lineRule="auto"/>
        <w:ind w:firstLine="709"/>
        <w:jc w:val="both"/>
        <w:rPr>
          <w:rFonts w:ascii="Times New Roman" w:hAnsi="Times New Roman" w:cs="Times New Roman"/>
          <w:b/>
          <w:sz w:val="28"/>
          <w:szCs w:val="28"/>
        </w:rPr>
      </w:pP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Перед открытием лагеря и купального сезона дно акватории </w:t>
      </w:r>
      <w:r w:rsidR="00907D84">
        <w:rPr>
          <w:rFonts w:ascii="Times New Roman" w:hAnsi="Times New Roman" w:cs="Times New Roman"/>
          <w:sz w:val="28"/>
          <w:szCs w:val="28"/>
        </w:rPr>
        <w:t xml:space="preserve">должно </w:t>
      </w:r>
      <w:r w:rsidRPr="00202923">
        <w:rPr>
          <w:rFonts w:ascii="Times New Roman" w:hAnsi="Times New Roman" w:cs="Times New Roman"/>
          <w:sz w:val="28"/>
          <w:szCs w:val="28"/>
        </w:rPr>
        <w:t>обслед</w:t>
      </w:r>
      <w:r w:rsidR="00907D84">
        <w:rPr>
          <w:rFonts w:ascii="Times New Roman" w:hAnsi="Times New Roman" w:cs="Times New Roman"/>
          <w:sz w:val="28"/>
          <w:szCs w:val="28"/>
        </w:rPr>
        <w:t>овать</w:t>
      </w:r>
      <w:r w:rsidRPr="00202923">
        <w:rPr>
          <w:rFonts w:ascii="Times New Roman" w:hAnsi="Times New Roman" w:cs="Times New Roman"/>
          <w:sz w:val="28"/>
          <w:szCs w:val="28"/>
        </w:rPr>
        <w:t>ся водолазами и очи</w:t>
      </w:r>
      <w:r w:rsidR="005562D6">
        <w:rPr>
          <w:rFonts w:ascii="Times New Roman" w:hAnsi="Times New Roman" w:cs="Times New Roman"/>
          <w:sz w:val="28"/>
          <w:szCs w:val="28"/>
        </w:rPr>
        <w:t>щ</w:t>
      </w:r>
      <w:r w:rsidRPr="00202923">
        <w:rPr>
          <w:rFonts w:ascii="Times New Roman" w:hAnsi="Times New Roman" w:cs="Times New Roman"/>
          <w:sz w:val="28"/>
          <w:szCs w:val="28"/>
        </w:rPr>
        <w:t>ат</w:t>
      </w:r>
      <w:r w:rsidR="00D60BCA">
        <w:rPr>
          <w:rFonts w:ascii="Times New Roman" w:hAnsi="Times New Roman" w:cs="Times New Roman"/>
          <w:sz w:val="28"/>
          <w:szCs w:val="28"/>
        </w:rPr>
        <w:t>ь</w:t>
      </w:r>
      <w:r w:rsidRPr="00202923">
        <w:rPr>
          <w:rFonts w:ascii="Times New Roman" w:hAnsi="Times New Roman" w:cs="Times New Roman"/>
          <w:sz w:val="28"/>
          <w:szCs w:val="28"/>
        </w:rPr>
        <w:t>ся от опасных предметов. Обследование дна является обязанностью организации, который принадлежит пляж, место купания.</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На территории пляжа оборудуется медицинский пункт, устанавливаются грибки и навесы для защиты от солнца</w:t>
      </w:r>
      <w:r w:rsidR="00D8270F">
        <w:rPr>
          <w:rFonts w:ascii="Times New Roman" w:hAnsi="Times New Roman" w:cs="Times New Roman"/>
          <w:sz w:val="28"/>
          <w:szCs w:val="28"/>
        </w:rPr>
        <w:t xml:space="preserve"> и так называемый «лягушатник» для купания малышей</w:t>
      </w:r>
      <w:r w:rsidRPr="00202923">
        <w:rPr>
          <w:rFonts w:ascii="Times New Roman" w:hAnsi="Times New Roman" w:cs="Times New Roman"/>
          <w:sz w:val="28"/>
          <w:szCs w:val="28"/>
        </w:rPr>
        <w:t>.</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Открытие пляжа разрешается только после проверки </w:t>
      </w:r>
      <w:proofErr w:type="gramStart"/>
      <w:r w:rsidRPr="00202923">
        <w:rPr>
          <w:rFonts w:ascii="Times New Roman" w:hAnsi="Times New Roman" w:cs="Times New Roman"/>
          <w:sz w:val="28"/>
          <w:szCs w:val="28"/>
        </w:rPr>
        <w:t>его</w:t>
      </w:r>
      <w:proofErr w:type="gramEnd"/>
      <w:r w:rsidRPr="00202923">
        <w:rPr>
          <w:rFonts w:ascii="Times New Roman" w:hAnsi="Times New Roman" w:cs="Times New Roman"/>
          <w:sz w:val="28"/>
          <w:szCs w:val="28"/>
        </w:rPr>
        <w:t xml:space="preserve"> специально созданной администрацией комиссией с участием представителей ОСВОДа и спасательной службы. После проверки составляются специальный акт.</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Ответственность за безопасность детей </w:t>
      </w:r>
      <w:r w:rsidR="005562D6">
        <w:rPr>
          <w:rFonts w:ascii="Times New Roman" w:hAnsi="Times New Roman" w:cs="Times New Roman"/>
          <w:sz w:val="28"/>
          <w:szCs w:val="28"/>
        </w:rPr>
        <w:t xml:space="preserve">влетних лагерях </w:t>
      </w:r>
      <w:r w:rsidRPr="00202923">
        <w:rPr>
          <w:rFonts w:ascii="Times New Roman" w:hAnsi="Times New Roman" w:cs="Times New Roman"/>
          <w:sz w:val="28"/>
          <w:szCs w:val="28"/>
        </w:rPr>
        <w:t>во время купания возлагается на инструктора по плаванию и спасанию.</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Купание детей разрешается группами не более 10 человек и продолжительностью 10 минут. Купающиеся выстраиваются в линейку, не сходя с </w:t>
      </w:r>
      <w:proofErr w:type="gramStart"/>
      <w:r w:rsidRPr="00202923">
        <w:rPr>
          <w:rFonts w:ascii="Times New Roman" w:hAnsi="Times New Roman" w:cs="Times New Roman"/>
          <w:sz w:val="28"/>
          <w:szCs w:val="28"/>
        </w:rPr>
        <w:t>места</w:t>
      </w:r>
      <w:proofErr w:type="gramEnd"/>
      <w:r w:rsidRPr="00202923">
        <w:rPr>
          <w:rFonts w:ascii="Times New Roman" w:hAnsi="Times New Roman" w:cs="Times New Roman"/>
          <w:sz w:val="28"/>
          <w:szCs w:val="28"/>
        </w:rPr>
        <w:t xml:space="preserve"> складывают перед собой одежду и обувь. Руководитель проводит перекличку. По окончании купания и одевания необходимо повторно провести перекличку и </w:t>
      </w:r>
      <w:proofErr w:type="gramStart"/>
      <w:r w:rsidRPr="00202923">
        <w:rPr>
          <w:rFonts w:ascii="Times New Roman" w:hAnsi="Times New Roman" w:cs="Times New Roman"/>
          <w:sz w:val="28"/>
          <w:szCs w:val="28"/>
        </w:rPr>
        <w:t>проверить вся ли одежда разобрана</w:t>
      </w:r>
      <w:proofErr w:type="gramEnd"/>
      <w:r w:rsidRPr="00202923">
        <w:rPr>
          <w:rFonts w:ascii="Times New Roman" w:hAnsi="Times New Roman" w:cs="Times New Roman"/>
          <w:sz w:val="28"/>
          <w:szCs w:val="28"/>
        </w:rPr>
        <w:t>.</w:t>
      </w:r>
    </w:p>
    <w:p w:rsidR="005562D6" w:rsidRPr="00202923"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3</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Купание </w:t>
      </w:r>
      <w:proofErr w:type="gramStart"/>
      <w:r w:rsidRPr="00202923">
        <w:rPr>
          <w:rFonts w:ascii="Times New Roman" w:hAnsi="Times New Roman" w:cs="Times New Roman"/>
          <w:sz w:val="28"/>
          <w:szCs w:val="28"/>
        </w:rPr>
        <w:t>детей</w:t>
      </w:r>
      <w:r w:rsidR="004B1A26">
        <w:rPr>
          <w:rFonts w:ascii="Times New Roman" w:hAnsi="Times New Roman" w:cs="Times New Roman"/>
          <w:sz w:val="28"/>
          <w:szCs w:val="28"/>
        </w:rPr>
        <w:t>, не умеющих плавать</w:t>
      </w:r>
      <w:r w:rsidRPr="00202923">
        <w:rPr>
          <w:rFonts w:ascii="Times New Roman" w:hAnsi="Times New Roman" w:cs="Times New Roman"/>
          <w:sz w:val="28"/>
          <w:szCs w:val="28"/>
        </w:rPr>
        <w:t xml:space="preserve"> организует</w:t>
      </w:r>
      <w:proofErr w:type="gramEnd"/>
      <w:r w:rsidRPr="00202923">
        <w:rPr>
          <w:rFonts w:ascii="Times New Roman" w:hAnsi="Times New Roman" w:cs="Times New Roman"/>
          <w:sz w:val="28"/>
          <w:szCs w:val="28"/>
        </w:rPr>
        <w:t xml:space="preserve"> и контролирует руководитель оздоровительного лагеря или детского учреждения.</w:t>
      </w:r>
    </w:p>
    <w:p w:rsidR="004B1A26" w:rsidRPr="00202923" w:rsidRDefault="004B1A26" w:rsidP="00930D9D">
      <w:pPr>
        <w:shd w:val="clear" w:color="auto" w:fill="FFFFFF"/>
        <w:spacing w:after="0" w:line="240" w:lineRule="auto"/>
        <w:ind w:firstLine="709"/>
        <w:jc w:val="both"/>
        <w:rPr>
          <w:rFonts w:ascii="Times New Roman" w:hAnsi="Times New Roman" w:cs="Times New Roman"/>
          <w:sz w:val="28"/>
          <w:szCs w:val="28"/>
        </w:rPr>
      </w:pPr>
    </w:p>
    <w:p w:rsidR="00202923" w:rsidRPr="004B1A26"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Помните: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купаться можно только в разрешенных местах и в присутствии взрослых;</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 нельзя нырять в незнакомых местах – на дне могут оказаться </w:t>
      </w:r>
      <w:proofErr w:type="spellStart"/>
      <w:r w:rsidRPr="00202923">
        <w:rPr>
          <w:rFonts w:ascii="Times New Roman" w:hAnsi="Times New Roman" w:cs="Times New Roman"/>
          <w:sz w:val="28"/>
          <w:szCs w:val="28"/>
        </w:rPr>
        <w:t>притопленные</w:t>
      </w:r>
      <w:proofErr w:type="spellEnd"/>
      <w:r w:rsidRPr="00202923">
        <w:rPr>
          <w:rFonts w:ascii="Times New Roman" w:hAnsi="Times New Roman" w:cs="Times New Roman"/>
          <w:sz w:val="28"/>
          <w:szCs w:val="28"/>
        </w:rPr>
        <w:t xml:space="preserve"> бревна, камни, коряги;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не следует купаться в заболоченных местах и там, где есть водоросли или тина;</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 ни в коем случае не плавать на надувных матрацах, автомобильных камерах, надувных игрушках – подручное средство может оказаться неисправным, порваться, человек внезапно оказаться в воде, а это очень опасно даже </w:t>
      </w:r>
      <w:proofErr w:type="gramStart"/>
      <w:r w:rsidRPr="00202923">
        <w:rPr>
          <w:rFonts w:ascii="Times New Roman" w:hAnsi="Times New Roman" w:cs="Times New Roman"/>
          <w:sz w:val="28"/>
          <w:szCs w:val="28"/>
        </w:rPr>
        <w:t>для</w:t>
      </w:r>
      <w:proofErr w:type="gramEnd"/>
      <w:r w:rsidRPr="00202923">
        <w:rPr>
          <w:rFonts w:ascii="Times New Roman" w:hAnsi="Times New Roman" w:cs="Times New Roman"/>
          <w:sz w:val="28"/>
          <w:szCs w:val="28"/>
        </w:rPr>
        <w:t xml:space="preserve"> умеющих хорошо плавать;</w:t>
      </w:r>
    </w:p>
    <w:p w:rsidR="004B1A26" w:rsidRPr="00202923" w:rsidRDefault="004B1A26" w:rsidP="00930D9D">
      <w:pPr>
        <w:shd w:val="clear" w:color="auto" w:fill="FFFFFF"/>
        <w:spacing w:after="0" w:line="240" w:lineRule="auto"/>
        <w:ind w:firstLine="709"/>
        <w:jc w:val="both"/>
        <w:rPr>
          <w:rFonts w:ascii="Times New Roman" w:hAnsi="Times New Roman" w:cs="Times New Roman"/>
          <w:sz w:val="28"/>
          <w:szCs w:val="28"/>
        </w:rPr>
      </w:pPr>
    </w:p>
    <w:p w:rsidR="00202923"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Меры безопасности при катании на лодках</w:t>
      </w:r>
    </w:p>
    <w:p w:rsidR="004B1A26" w:rsidRPr="004B1A26" w:rsidRDefault="004B1A26" w:rsidP="00930D9D">
      <w:pPr>
        <w:shd w:val="clear" w:color="auto" w:fill="FFFFFF"/>
        <w:spacing w:after="0" w:line="240" w:lineRule="auto"/>
        <w:ind w:firstLine="709"/>
        <w:jc w:val="both"/>
        <w:rPr>
          <w:rFonts w:ascii="Times New Roman" w:hAnsi="Times New Roman" w:cs="Times New Roman"/>
          <w:b/>
          <w:sz w:val="28"/>
          <w:szCs w:val="28"/>
        </w:rPr>
      </w:pP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Катание на гребных и моторных лодках (катерах) проводится только под руководством взрослых. К управлению и лодками допускаются лица, имеющие специальные права на самостоятельное управление плавательными средствами.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катании запрещается:</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перегружать катер, лодку сверх установленной нормы;</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пользоваться лодкой детям до 16 лет без сопровождения взрослых;</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кататься в вечернее и ночное время.</w:t>
      </w:r>
    </w:p>
    <w:p w:rsidR="004B1A26" w:rsidRPr="00202923" w:rsidRDefault="004B1A26" w:rsidP="00930D9D">
      <w:pPr>
        <w:shd w:val="clear" w:color="auto" w:fill="FFFFFF"/>
        <w:spacing w:after="0" w:line="240" w:lineRule="auto"/>
        <w:ind w:firstLine="709"/>
        <w:jc w:val="both"/>
        <w:rPr>
          <w:rFonts w:ascii="Times New Roman" w:hAnsi="Times New Roman" w:cs="Times New Roman"/>
          <w:sz w:val="28"/>
          <w:szCs w:val="28"/>
        </w:rPr>
      </w:pPr>
    </w:p>
    <w:p w:rsidR="00202923"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 xml:space="preserve">Действия утопающего при </w:t>
      </w:r>
      <w:proofErr w:type="spellStart"/>
      <w:r w:rsidRPr="004B1A26">
        <w:rPr>
          <w:rFonts w:ascii="Times New Roman" w:hAnsi="Times New Roman" w:cs="Times New Roman"/>
          <w:b/>
          <w:sz w:val="28"/>
          <w:szCs w:val="28"/>
        </w:rPr>
        <w:t>самоспасании</w:t>
      </w:r>
      <w:proofErr w:type="spellEnd"/>
    </w:p>
    <w:p w:rsidR="004B1A26" w:rsidRPr="004B1A26" w:rsidRDefault="004B1A26" w:rsidP="00930D9D">
      <w:pPr>
        <w:shd w:val="clear" w:color="auto" w:fill="FFFFFF"/>
        <w:spacing w:after="0" w:line="240" w:lineRule="auto"/>
        <w:ind w:firstLine="709"/>
        <w:jc w:val="both"/>
        <w:rPr>
          <w:rFonts w:ascii="Times New Roman" w:hAnsi="Times New Roman" w:cs="Times New Roman"/>
          <w:b/>
          <w:sz w:val="28"/>
          <w:szCs w:val="28"/>
        </w:rPr>
      </w:pP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Чтобы избежать несчастного случая, необходимо объяснить ребенку правила поведения на воде, научить его действовать в трудных ситуациях.</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падении в воду следует вести себя спокойно, не поддаваться панике, стараться спастись самому, что возможно только при сохранении спокойствия.</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Оказавшись в воде, следует набрать в легкие как можно больше воздуха и стараться принять вертикальное положение. Нельзя делать резких движений, так как колебания воды в таком случае усилятся, дыхание ускориться и увеличится риск захлебнуться водой.</w:t>
      </w:r>
    </w:p>
    <w:p w:rsidR="00B12C86" w:rsidRDefault="00202923" w:rsidP="001D738E">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Следует дышать глубже и как можно дольше удерживать воздух в легких, это создает большую плавучесть.  Можно задерживать воздух в легких более чем на 30 секунд.</w:t>
      </w:r>
    </w:p>
    <w:p w:rsidR="00B12C86" w:rsidRPr="00202923"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4</w:t>
      </w:r>
    </w:p>
    <w:p w:rsidR="00202923"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Оказание помощи при несчастных случаях на воде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В практике плавания на открытых водоемах приходится действовать в различных условиях. В воде охлаждение организма протекает намного интенсивнее, чем на воздухе. При температуре до +10</w:t>
      </w:r>
      <w:proofErr w:type="gramStart"/>
      <w:r w:rsidRPr="00202923">
        <w:rPr>
          <w:rFonts w:ascii="Times New Roman" w:hAnsi="Times New Roman" w:cs="Times New Roman"/>
          <w:sz w:val="28"/>
          <w:szCs w:val="28"/>
        </w:rPr>
        <w:t>º С</w:t>
      </w:r>
      <w:proofErr w:type="gramEnd"/>
      <w:r w:rsidRPr="00202923">
        <w:rPr>
          <w:rFonts w:ascii="Times New Roman" w:hAnsi="Times New Roman" w:cs="Times New Roman"/>
          <w:sz w:val="28"/>
          <w:szCs w:val="28"/>
        </w:rPr>
        <w:t xml:space="preserve"> нетренированный человек без защитной одежды может погибнуть через 30-60 минут. Охлаждения организма усиливается с понижением температуры и при быстром течении.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Кроме переохлаждения причинами несчастных случаев могут быть:</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-чрезмерные мышечные усилия, психологическая неподготовленность;</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-неожиданная опасность (глубокое место, водоворот, сильная струя течения, волна и т.д.);</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-неудовлетворительное состояние организма, вызванное переутомлением или заболеванием (порок сердца, эпилепсия и др.);</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-удар о твердый или режущий предмет.</w:t>
      </w:r>
    </w:p>
    <w:p w:rsidR="00202923" w:rsidRPr="004B1A26"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Переохлаждение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Для предотвращения переохлаждения организма в наливных бассейнах обычно поддерживают температуру воды на уровне +24…+28 º С.</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lastRenderedPageBreak/>
        <w:t>Не рекомендуется заниматься плаванием в открытых водоемах, при температуры воды ниже +15</w:t>
      </w:r>
      <w:proofErr w:type="gramStart"/>
      <w:r w:rsidRPr="00202923">
        <w:rPr>
          <w:rFonts w:ascii="Times New Roman" w:hAnsi="Times New Roman" w:cs="Times New Roman"/>
          <w:sz w:val="28"/>
          <w:szCs w:val="28"/>
        </w:rPr>
        <w:t xml:space="preserve"> º С</w:t>
      </w:r>
      <w:proofErr w:type="gramEnd"/>
      <w:r w:rsidRPr="00202923">
        <w:rPr>
          <w:rFonts w:ascii="Times New Roman" w:hAnsi="Times New Roman" w:cs="Times New Roman"/>
          <w:sz w:val="28"/>
          <w:szCs w:val="28"/>
        </w:rPr>
        <w:t>, так как возможна внезапная потеря сознания и смерть от холодного шока. Развитию шока нередко способствует перегревание организма перед плаванием и неожиданно быстрое погружение в холодную воду.</w:t>
      </w:r>
      <w:r w:rsidR="004B1A26" w:rsidRPr="00202923">
        <w:rPr>
          <w:rFonts w:ascii="Times New Roman" w:hAnsi="Times New Roman" w:cs="Times New Roman"/>
          <w:sz w:val="28"/>
          <w:szCs w:val="28"/>
        </w:rPr>
        <w:t>Начинать купание следует при температуре воды не ниже +18</w:t>
      </w:r>
      <w:r w:rsidR="004B1A26" w:rsidRPr="00202923">
        <w:rPr>
          <w:rFonts w:ascii="Times New Roman" w:hAnsi="Times New Roman" w:cs="Times New Roman"/>
          <w:sz w:val="28"/>
          <w:szCs w:val="28"/>
          <w:bdr w:val="none" w:sz="0" w:space="0" w:color="auto" w:frame="1"/>
          <w:vertAlign w:val="superscript"/>
        </w:rPr>
        <w:t>0</w:t>
      </w:r>
      <w:r w:rsidR="004B1A26" w:rsidRPr="00202923">
        <w:rPr>
          <w:rFonts w:ascii="Times New Roman" w:hAnsi="Times New Roman" w:cs="Times New Roman"/>
          <w:sz w:val="28"/>
          <w:szCs w:val="28"/>
        </w:rPr>
        <w:t>С. (</w:t>
      </w:r>
      <w:r w:rsidR="004B1A26">
        <w:rPr>
          <w:rFonts w:ascii="Times New Roman" w:hAnsi="Times New Roman" w:cs="Times New Roman"/>
          <w:sz w:val="28"/>
          <w:szCs w:val="28"/>
        </w:rPr>
        <w:t>См</w:t>
      </w:r>
      <w:proofErr w:type="gramStart"/>
      <w:r w:rsidR="004B1A26">
        <w:rPr>
          <w:rFonts w:ascii="Times New Roman" w:hAnsi="Times New Roman" w:cs="Times New Roman"/>
          <w:sz w:val="28"/>
          <w:szCs w:val="28"/>
        </w:rPr>
        <w:t>.</w:t>
      </w:r>
      <w:r w:rsidR="004B1A26" w:rsidRPr="00202923">
        <w:rPr>
          <w:rFonts w:ascii="Times New Roman" w:hAnsi="Times New Roman" w:cs="Times New Roman"/>
          <w:sz w:val="28"/>
          <w:szCs w:val="28"/>
        </w:rPr>
        <w:t>т</w:t>
      </w:r>
      <w:proofErr w:type="gramEnd"/>
      <w:r w:rsidR="004B1A26" w:rsidRPr="00202923">
        <w:rPr>
          <w:rFonts w:ascii="Times New Roman" w:hAnsi="Times New Roman" w:cs="Times New Roman"/>
          <w:sz w:val="28"/>
          <w:szCs w:val="28"/>
        </w:rPr>
        <w:t>абл. 1).</w:t>
      </w:r>
    </w:p>
    <w:p w:rsidR="00202923" w:rsidRPr="004B1A26"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Перегрев</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Перегревание организма (тепловой удар) может возникнуть вследствие длительного пребывания на берегу водохранилища, реки, водоема или на борту лодки, катера и т.д. без защитных сре</w:t>
      </w:r>
      <w:proofErr w:type="gramStart"/>
      <w:r w:rsidRPr="00202923">
        <w:rPr>
          <w:rFonts w:ascii="Times New Roman" w:hAnsi="Times New Roman" w:cs="Times New Roman"/>
          <w:sz w:val="28"/>
          <w:szCs w:val="28"/>
        </w:rPr>
        <w:t>дств в ж</w:t>
      </w:r>
      <w:proofErr w:type="gramEnd"/>
      <w:r w:rsidRPr="00202923">
        <w:rPr>
          <w:rFonts w:ascii="Times New Roman" w:hAnsi="Times New Roman" w:cs="Times New Roman"/>
          <w:sz w:val="28"/>
          <w:szCs w:val="28"/>
        </w:rPr>
        <w:t xml:space="preserve">аркий день. При этом нарушается нормальный тепло – обмен организма, появляются тошнота, рвота, головная боль, общая слабость, поверхностное, частое дыхание, </w:t>
      </w:r>
      <w:proofErr w:type="gramStart"/>
      <w:r w:rsidRPr="00202923">
        <w:rPr>
          <w:rFonts w:ascii="Times New Roman" w:hAnsi="Times New Roman" w:cs="Times New Roman"/>
          <w:sz w:val="28"/>
          <w:szCs w:val="28"/>
        </w:rPr>
        <w:t>повышается температура тела до +40…+41 º С.Возможна</w:t>
      </w:r>
      <w:proofErr w:type="gramEnd"/>
      <w:r w:rsidRPr="00202923">
        <w:rPr>
          <w:rFonts w:ascii="Times New Roman" w:hAnsi="Times New Roman" w:cs="Times New Roman"/>
          <w:sz w:val="28"/>
          <w:szCs w:val="28"/>
        </w:rPr>
        <w:t xml:space="preserve"> потеря сознания (обморочное состояние).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Пострадавшего необходимо поместить в прохладное место, обеспечить доступ свежего воздуха и освободить от стесняющей одежды. Его следует положить так, чтобы голова была выше уровня ног (для оттока крови), обеспечить свободное дыхание, обрызгать лицо и грудь холодной водой, положить на затылок лед или холодный компресс. Нюхать нашатырный спирт не рекомендуется.</w:t>
      </w:r>
    </w:p>
    <w:p w:rsidR="00202923" w:rsidRPr="004B1A26"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Судороги при плавании</w:t>
      </w:r>
    </w:p>
    <w:p w:rsidR="00B12C86"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Судороги при плавании представляют определенную опасность. Возникновение судорог (непроизвольного болезненного сокращения мышц) связано с перенапряжением, охлаждением или эмоциональным возбуждением. Судороги возникают не только в воде, их может вызвать любое неловкое или резкое движение. </w:t>
      </w:r>
    </w:p>
    <w:p w:rsidR="00B12C86" w:rsidRDefault="00B12C86" w:rsidP="00930D9D">
      <w:pPr>
        <w:shd w:val="clear" w:color="auto" w:fill="FFFFFF"/>
        <w:spacing w:after="0" w:line="240" w:lineRule="auto"/>
        <w:ind w:firstLine="709"/>
        <w:jc w:val="both"/>
        <w:rPr>
          <w:rFonts w:ascii="Times New Roman" w:hAnsi="Times New Roman" w:cs="Times New Roman"/>
          <w:sz w:val="28"/>
          <w:szCs w:val="28"/>
        </w:rPr>
      </w:pPr>
    </w:p>
    <w:p w:rsidR="00B12C86"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5</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Но на суше это никого особенно не пугает. В воде же дети и </w:t>
      </w:r>
      <w:r w:rsidR="004B1A26">
        <w:rPr>
          <w:rFonts w:ascii="Times New Roman" w:hAnsi="Times New Roman" w:cs="Times New Roman"/>
          <w:sz w:val="28"/>
          <w:szCs w:val="28"/>
        </w:rPr>
        <w:t xml:space="preserve">даже </w:t>
      </w:r>
      <w:r w:rsidRPr="00202923">
        <w:rPr>
          <w:rFonts w:ascii="Times New Roman" w:hAnsi="Times New Roman" w:cs="Times New Roman"/>
          <w:sz w:val="28"/>
          <w:szCs w:val="28"/>
        </w:rPr>
        <w:t>взрослые начинают бояться судорог заранее, а это может спровоцировать их появление.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 Меры для снятия судорог:</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если свело мышцу бедра, то необходимо, согнув ногу в колене, сильно прижать руками пятку по направлению к седалищу;</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при судорогах кистей рук следует резко сжимать и разжимать пальцы;</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судорогах мышц живота необходимо энергично подтягивать к животу колени ног;</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если свело икроножную мышцу, следует ногу поднять над поверхностью воды и, вытянув ее, энергично подтягивать  стопу руками к себе;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при судорогах руки следует лечь на бок и работать другой рукой под водой.</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Не надо бояться судорог. Если при плавании свело ноги (чаще всего икроножную мышцу) и при этом вы сохранили спокойствие, судороги ничем </w:t>
      </w:r>
      <w:r w:rsidRPr="00202923">
        <w:rPr>
          <w:rFonts w:ascii="Times New Roman" w:hAnsi="Times New Roman" w:cs="Times New Roman"/>
          <w:sz w:val="28"/>
          <w:szCs w:val="28"/>
        </w:rPr>
        <w:lastRenderedPageBreak/>
        <w:t>вам не угрожают.  Необходимо сделать глубокий вдох и, погрузив голову в воду, принять позу поплавка (упражнение «всплывание» или «поплавок»), взяться за пальцы сведенной судорогой ноги и потянуть их на себя. Затем попытаться максимально расслабить ногу и плыть так (лучше изменить способ плавания), чтобы ее не нагружать или работать преимущественно руками.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Первуюпомощь пострадавшему </w:t>
      </w:r>
      <w:r w:rsidR="008A162B">
        <w:rPr>
          <w:rFonts w:ascii="Times New Roman" w:hAnsi="Times New Roman" w:cs="Times New Roman"/>
          <w:sz w:val="28"/>
          <w:szCs w:val="28"/>
        </w:rPr>
        <w:t>должны оказывать спасатели, так как они проходят специальную подготовку</w:t>
      </w:r>
      <w:r w:rsidRPr="00202923">
        <w:rPr>
          <w:rFonts w:ascii="Times New Roman" w:hAnsi="Times New Roman" w:cs="Times New Roman"/>
          <w:sz w:val="28"/>
          <w:szCs w:val="28"/>
        </w:rPr>
        <w:t>.</w:t>
      </w:r>
    </w:p>
    <w:p w:rsidR="008A162B" w:rsidRDefault="008A162B" w:rsidP="00930D9D">
      <w:pPr>
        <w:shd w:val="clear" w:color="auto" w:fill="FFFFFF"/>
        <w:spacing w:after="0" w:line="240" w:lineRule="auto"/>
        <w:ind w:firstLine="709"/>
        <w:jc w:val="both"/>
        <w:rPr>
          <w:rFonts w:ascii="Times New Roman" w:hAnsi="Times New Roman" w:cs="Times New Roman"/>
          <w:sz w:val="28"/>
          <w:szCs w:val="28"/>
        </w:rPr>
      </w:pPr>
      <w:r w:rsidRPr="008A162B">
        <w:rPr>
          <w:rFonts w:ascii="Times New Roman" w:hAnsi="Times New Roman" w:cs="Times New Roman"/>
          <w:color w:val="333333"/>
          <w:sz w:val="28"/>
          <w:szCs w:val="28"/>
        </w:rPr>
        <w:t>Первую помощь пострадавшему начинают сразу после того, как лицо утонувшего приподнято над водой, и продолжают во время буксировки к катеру или на берег</w:t>
      </w:r>
      <w:r>
        <w:rPr>
          <w:rFonts w:ascii="Times New Roman" w:hAnsi="Times New Roman" w:cs="Times New Roman"/>
          <w:sz w:val="28"/>
          <w:szCs w:val="28"/>
        </w:rPr>
        <w:t>.</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После доставки пострадавшего на берег необходимо оценить его состояние.</w:t>
      </w:r>
    </w:p>
    <w:p w:rsidR="00202923" w:rsidRPr="00202923" w:rsidRDefault="00202923" w:rsidP="00176CDD">
      <w:pPr>
        <w:shd w:val="clear" w:color="auto" w:fill="FFFFFF"/>
        <w:spacing w:after="0" w:line="240" w:lineRule="auto"/>
        <w:jc w:val="both"/>
        <w:rPr>
          <w:rFonts w:ascii="Times New Roman" w:hAnsi="Times New Roman" w:cs="Times New Roman"/>
          <w:sz w:val="28"/>
          <w:szCs w:val="28"/>
        </w:rPr>
      </w:pPr>
      <w:r w:rsidRPr="00202923">
        <w:rPr>
          <w:rFonts w:ascii="Times New Roman" w:hAnsi="Times New Roman" w:cs="Times New Roman"/>
          <w:sz w:val="28"/>
          <w:szCs w:val="28"/>
        </w:rPr>
        <w:t>Если пострадавший находится в сознании, его следует насухо вытереть, проводить в теплое помещение, напоив горячим чаем, кофе.</w:t>
      </w:r>
    </w:p>
    <w:p w:rsidR="00202923" w:rsidRDefault="00202923" w:rsidP="00176CDD">
      <w:pPr>
        <w:shd w:val="clear" w:color="auto" w:fill="FFFFFF"/>
        <w:spacing w:after="0" w:line="240" w:lineRule="auto"/>
        <w:jc w:val="both"/>
        <w:rPr>
          <w:rFonts w:ascii="Times New Roman" w:hAnsi="Times New Roman" w:cs="Times New Roman"/>
          <w:sz w:val="28"/>
          <w:szCs w:val="28"/>
        </w:rPr>
      </w:pPr>
      <w:r w:rsidRPr="00202923">
        <w:rPr>
          <w:rFonts w:ascii="Times New Roman" w:hAnsi="Times New Roman" w:cs="Times New Roman"/>
          <w:sz w:val="28"/>
          <w:szCs w:val="28"/>
        </w:rPr>
        <w:t>Е</w:t>
      </w:r>
      <w:r w:rsidR="00176CDD">
        <w:rPr>
          <w:rFonts w:ascii="Times New Roman" w:hAnsi="Times New Roman" w:cs="Times New Roman"/>
          <w:sz w:val="28"/>
          <w:szCs w:val="28"/>
        </w:rPr>
        <w:t xml:space="preserve">сли пострадавший извлечен после </w:t>
      </w:r>
      <w:r w:rsidRPr="00202923">
        <w:rPr>
          <w:rFonts w:ascii="Times New Roman" w:hAnsi="Times New Roman" w:cs="Times New Roman"/>
          <w:sz w:val="28"/>
          <w:szCs w:val="28"/>
        </w:rPr>
        <w:t>некоторого пребывания под водой и находится без сознания, в состоянии удушья (асфиксии) или так называемой клинической смерти, нужно вызвать  врача.</w:t>
      </w:r>
    </w:p>
    <w:p w:rsidR="00B12C86" w:rsidRDefault="00B12C86" w:rsidP="00176CDD">
      <w:pPr>
        <w:shd w:val="clear" w:color="auto" w:fill="FFFFFF"/>
        <w:spacing w:after="0" w:line="240" w:lineRule="auto"/>
        <w:jc w:val="both"/>
        <w:rPr>
          <w:rFonts w:ascii="Times New Roman" w:hAnsi="Times New Roman" w:cs="Times New Roman"/>
          <w:sz w:val="28"/>
          <w:szCs w:val="28"/>
        </w:rPr>
      </w:pPr>
    </w:p>
    <w:p w:rsidR="00B12C86" w:rsidRPr="00202923" w:rsidRDefault="00B12C86" w:rsidP="00B12C86">
      <w:pPr>
        <w:shd w:val="clear" w:color="auto" w:fill="FFFFFF"/>
        <w:spacing w:after="0" w:line="240" w:lineRule="auto"/>
        <w:jc w:val="right"/>
        <w:rPr>
          <w:rFonts w:ascii="Times New Roman" w:hAnsi="Times New Roman" w:cs="Times New Roman"/>
          <w:sz w:val="28"/>
          <w:szCs w:val="28"/>
        </w:rPr>
      </w:pPr>
      <w:r>
        <w:rPr>
          <w:rFonts w:ascii="Times New Roman" w:hAnsi="Times New Roman" w:cs="Times New Roman"/>
          <w:sz w:val="28"/>
          <w:szCs w:val="28"/>
        </w:rPr>
        <w:t>6</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 теряя времени, до прихода врача следует немедленно приступить к оказанию первой помощи, пострадавшего раздеть, очистить ему рот и нос от ила, песка и между челюстями в угол рта вложить мягкий клин (кусок дерева, туго свернутый платок и т.п.); срочно приступить к искусственной вентиляции легких.</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истинном утоплении потерпевшего укладывают животом на бедро согнутой ноги спасателя и резкими, толчкообразными движениями сжимают боковые поверхности грудной клетки (в течение 10-15 секунд), после чего вновь поворачивают потерпевшего на спину.</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Если зубы пострадавшего крепко сжаты, для раскрытия рта можно применять один из приемов: открыть рот с помощью рук, накладываемых на нижнюю челюсть, либо воспользоваться расширителем из санитарной сумки или каким, либо твердым плоским предметом (ложкой, дощечкой и т.п.).</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Доставив потерпевшего на спасательную станцию реанимационные мероприятия необходимо продолжить. Одной из наиболее частых ошибок является </w:t>
      </w:r>
      <w:proofErr w:type="gramStart"/>
      <w:r w:rsidRPr="00202923">
        <w:rPr>
          <w:rFonts w:ascii="Times New Roman" w:hAnsi="Times New Roman" w:cs="Times New Roman"/>
          <w:sz w:val="28"/>
          <w:szCs w:val="28"/>
        </w:rPr>
        <w:t>преждевременное</w:t>
      </w:r>
      <w:proofErr w:type="gramEnd"/>
      <w:r w:rsidRPr="00202923">
        <w:rPr>
          <w:rFonts w:ascii="Times New Roman" w:hAnsi="Times New Roman" w:cs="Times New Roman"/>
          <w:sz w:val="28"/>
          <w:szCs w:val="28"/>
        </w:rPr>
        <w:t xml:space="preserve"> прекращения искусственного дыхания. Наличие у пострадавшего временных дыхательных движений, как правило, не свидетельствует о восстановлении полноценной вентиляции легких, поэтому если у пострадавшего отсутствует сознание, или развился отек легких, нужно продолжать искусственное дыхание. Искусственное дыхание необходимо также, если у пострадавшего имеются нарушения ритма дыхания более 40 ударов в минуту, резкий цианоз.</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Следует всегда помнить, что помощь нужно оказывать как можно скорее, непрерывно и последовательно.</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lastRenderedPageBreak/>
        <w:t>Извлеченные из воды потерпевшие быстро теряют тепло, что приводит к значительному понижению температуры тела, поэтому пострадавшего нельзя укладывать на холодную землю. Его надо поместить на доску или деревянный щит, снять с него мокрую одежду, насухо протереть кожу и завернуть в сухую простыню или одеяло.</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Продолжая растирание, можно использовать раздражающие вещества (уксус, нашатырный или камфорный спирт). В случае белой асфиксии действия спасателя должны быть особенно энергичными.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Нельзя согревать пострадавшего грелкой или теплыми бутылками, чтобы не привести к нежелательному перераспределению крови в организме.</w:t>
      </w:r>
    </w:p>
    <w:p w:rsidR="004B1A26" w:rsidRDefault="004B1A26" w:rsidP="00930D9D">
      <w:pPr>
        <w:shd w:val="clear" w:color="auto" w:fill="FFFFFF"/>
        <w:spacing w:after="0" w:line="240" w:lineRule="auto"/>
        <w:ind w:firstLine="709"/>
        <w:jc w:val="both"/>
        <w:rPr>
          <w:rFonts w:ascii="Times New Roman" w:hAnsi="Times New Roman" w:cs="Times New Roman"/>
          <w:b/>
          <w:sz w:val="28"/>
          <w:szCs w:val="28"/>
        </w:rPr>
      </w:pPr>
    </w:p>
    <w:p w:rsidR="009B215D" w:rsidRDefault="00202923" w:rsidP="00930D9D">
      <w:pPr>
        <w:shd w:val="clear" w:color="auto" w:fill="FFFFFF"/>
        <w:spacing w:after="0" w:line="240" w:lineRule="auto"/>
        <w:ind w:firstLine="709"/>
        <w:jc w:val="both"/>
        <w:rPr>
          <w:rFonts w:ascii="Times New Roman" w:hAnsi="Times New Roman" w:cs="Times New Roman"/>
          <w:sz w:val="28"/>
          <w:szCs w:val="28"/>
        </w:rPr>
      </w:pPr>
      <w:r w:rsidRPr="004B1A26">
        <w:rPr>
          <w:rFonts w:ascii="Times New Roman" w:hAnsi="Times New Roman" w:cs="Times New Roman"/>
          <w:b/>
          <w:sz w:val="28"/>
          <w:szCs w:val="28"/>
        </w:rPr>
        <w:t>Причины несчастных</w:t>
      </w:r>
      <w:bookmarkStart w:id="0" w:name="_GoBack"/>
      <w:bookmarkEnd w:id="0"/>
      <w:r w:rsidRPr="004B1A26">
        <w:rPr>
          <w:rFonts w:ascii="Times New Roman" w:hAnsi="Times New Roman" w:cs="Times New Roman"/>
          <w:b/>
          <w:sz w:val="28"/>
          <w:szCs w:val="28"/>
        </w:rPr>
        <w:t xml:space="preserve"> случаев</w:t>
      </w:r>
    </w:p>
    <w:p w:rsidR="00B12C86"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К утоплению могут привести разные причины, основные из них: незнание опасности при купании и плавании и неумение избежать их, выйти из тяжелого положения. </w:t>
      </w:r>
    </w:p>
    <w:p w:rsidR="00B12C86"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7</w:t>
      </w:r>
    </w:p>
    <w:p w:rsidR="00176CDD"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Чаще всего к несчастным случаем приводят дальние заплывы, купание в шторм, купание в нетрезвом состоянии, неумение плавать, переохлаждение организма, разрывы надувных поддерживающих средств, отсутствие присмотра за детьми, хулиганство</w:t>
      </w:r>
      <w:r w:rsidR="00176CDD">
        <w:rPr>
          <w:rFonts w:ascii="Times New Roman" w:hAnsi="Times New Roman" w:cs="Times New Roman"/>
          <w:sz w:val="28"/>
          <w:szCs w:val="28"/>
        </w:rPr>
        <w:t xml:space="preserve"> и купание там, где купаться запрещено.</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Во время купания, прыжков или внезапного падения в воду может наступить уто</w:t>
      </w:r>
      <w:r w:rsidR="008A162B">
        <w:rPr>
          <w:rFonts w:ascii="Times New Roman" w:hAnsi="Times New Roman" w:cs="Times New Roman"/>
          <w:sz w:val="28"/>
          <w:szCs w:val="28"/>
        </w:rPr>
        <w:t>п</w:t>
      </w:r>
      <w:r w:rsidRPr="00202923">
        <w:rPr>
          <w:rFonts w:ascii="Times New Roman" w:hAnsi="Times New Roman" w:cs="Times New Roman"/>
          <w:sz w:val="28"/>
          <w:szCs w:val="28"/>
        </w:rPr>
        <w:t>ление вследствие сотрясения мозга, травмы черепа и позвоночника, других травм от сильного удара об различные предметы, которые находятся в воде (о скалу, камень, твердое дно).</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прыжках с высоты к несчастью может привести внезапный удар животом о водную поверхность (возникает рефлекторный  травматический шок).</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Много неприятностей приносят мышечные судороги – внезапные болевые сокращения отдельных мы</w:t>
      </w:r>
      <w:proofErr w:type="gramStart"/>
      <w:r w:rsidRPr="00202923">
        <w:rPr>
          <w:rFonts w:ascii="Times New Roman" w:hAnsi="Times New Roman" w:cs="Times New Roman"/>
          <w:sz w:val="28"/>
          <w:szCs w:val="28"/>
        </w:rPr>
        <w:t>шц всл</w:t>
      </w:r>
      <w:proofErr w:type="gramEnd"/>
      <w:r w:rsidRPr="00202923">
        <w:rPr>
          <w:rFonts w:ascii="Times New Roman" w:hAnsi="Times New Roman" w:cs="Times New Roman"/>
          <w:sz w:val="28"/>
          <w:szCs w:val="28"/>
        </w:rPr>
        <w:t>едствие резкого напряжения, переутомления и переохлаждения.</w:t>
      </w:r>
    </w:p>
    <w:p w:rsidR="00202923" w:rsidRPr="009B215D" w:rsidRDefault="00202923" w:rsidP="00930D9D">
      <w:pPr>
        <w:shd w:val="clear" w:color="auto" w:fill="FFFFFF"/>
        <w:spacing w:after="0" w:line="240" w:lineRule="auto"/>
        <w:ind w:firstLine="709"/>
        <w:jc w:val="both"/>
        <w:rPr>
          <w:rFonts w:ascii="Times New Roman" w:hAnsi="Times New Roman" w:cs="Times New Roman"/>
          <w:b/>
          <w:sz w:val="28"/>
          <w:szCs w:val="28"/>
        </w:rPr>
      </w:pPr>
      <w:r w:rsidRPr="009B215D">
        <w:rPr>
          <w:rFonts w:ascii="Times New Roman" w:hAnsi="Times New Roman" w:cs="Times New Roman"/>
          <w:b/>
          <w:sz w:val="28"/>
          <w:szCs w:val="28"/>
        </w:rPr>
        <w:t>Лучший способ предохранение от несчастных случаев - это хорошее умение плавать, овладе</w:t>
      </w:r>
      <w:r w:rsidR="008A162B" w:rsidRPr="009B215D">
        <w:rPr>
          <w:rFonts w:ascii="Times New Roman" w:hAnsi="Times New Roman" w:cs="Times New Roman"/>
          <w:b/>
          <w:sz w:val="28"/>
          <w:szCs w:val="28"/>
        </w:rPr>
        <w:t>ние</w:t>
      </w:r>
      <w:r w:rsidRPr="009B215D">
        <w:rPr>
          <w:rFonts w:ascii="Times New Roman" w:hAnsi="Times New Roman" w:cs="Times New Roman"/>
          <w:b/>
          <w:sz w:val="28"/>
          <w:szCs w:val="28"/>
        </w:rPr>
        <w:t xml:space="preserve"> всеми основными приемами плавания в сложных условиях, придерживаясь основных правил поведения на воде.</w:t>
      </w:r>
    </w:p>
    <w:p w:rsidR="008A162B" w:rsidRDefault="008A162B" w:rsidP="00930D9D">
      <w:pPr>
        <w:ind w:firstLine="709"/>
        <w:jc w:val="both"/>
        <w:rPr>
          <w:rFonts w:ascii="Times New Roman" w:hAnsi="Times New Roman" w:cs="Times New Roman"/>
          <w:sz w:val="28"/>
          <w:szCs w:val="28"/>
        </w:rPr>
      </w:pPr>
      <w:r w:rsidRPr="00202923">
        <w:rPr>
          <w:rFonts w:ascii="Times New Roman" w:hAnsi="Times New Roman" w:cs="Times New Roman"/>
          <w:sz w:val="28"/>
          <w:szCs w:val="28"/>
        </w:rPr>
        <w:t>Лето – прекрасная пора для отдыха.</w:t>
      </w:r>
      <w:r>
        <w:rPr>
          <w:rFonts w:ascii="Times New Roman" w:hAnsi="Times New Roman" w:cs="Times New Roman"/>
          <w:sz w:val="28"/>
          <w:szCs w:val="28"/>
        </w:rPr>
        <w:t xml:space="preserve"> И качество нашего отдыха во многом зависит от того, как мы знаем и применяем правила поведения на воде и как мы научили этому наших детей. </w:t>
      </w:r>
    </w:p>
    <w:p w:rsidR="008A162B" w:rsidRDefault="008A162B" w:rsidP="00930D9D">
      <w:pPr>
        <w:ind w:firstLine="709"/>
        <w:jc w:val="both"/>
        <w:rPr>
          <w:rFonts w:ascii="Times New Roman" w:hAnsi="Times New Roman" w:cs="Times New Roman"/>
          <w:sz w:val="28"/>
          <w:szCs w:val="28"/>
        </w:rPr>
      </w:pPr>
      <w:r>
        <w:rPr>
          <w:noProof/>
        </w:rPr>
        <w:lastRenderedPageBreak/>
        <w:drawing>
          <wp:inline distT="0" distB="0" distL="0" distR="0">
            <wp:extent cx="4716235" cy="2587457"/>
            <wp:effectExtent l="19050" t="0" r="8165" b="0"/>
            <wp:docPr id="7" name="Рисунок 7" descr="ÐÐ°ÑÑÐ¸Ð½ÐºÐ¸ Ð¿Ð¾ Ð·Ð°Ð¿ÑÐ¾ÑÑ ÐºÑÐ¿Ð°Ð½Ð¸Ðµ Ð´ÐµÑÐµÐ¹ Ð»ÐµÑÐ¾Ð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ÐÐ°ÑÑÐ¸Ð½ÐºÐ¸ Ð¿Ð¾ Ð·Ð°Ð¿ÑÐ¾ÑÑ ÐºÑÐ¿Ð°Ð½Ð¸Ðµ Ð´ÐµÑÐµÐ¹ Ð»ÐµÑÐ¾Ð¼"/>
                    <pic:cNvPicPr>
                      <a:picLocks noChangeAspect="1" noChangeArrowheads="1"/>
                    </pic:cNvPicPr>
                  </pic:nvPicPr>
                  <pic:blipFill>
                    <a:blip r:embed="rId4"/>
                    <a:srcRect/>
                    <a:stretch>
                      <a:fillRect/>
                    </a:stretch>
                  </pic:blipFill>
                  <pic:spPr bwMode="auto">
                    <a:xfrm>
                      <a:off x="0" y="0"/>
                      <a:ext cx="4739703" cy="2600332"/>
                    </a:xfrm>
                    <a:prstGeom prst="rect">
                      <a:avLst/>
                    </a:prstGeom>
                    <a:noFill/>
                    <a:ln w="9525">
                      <a:noFill/>
                      <a:miter lim="800000"/>
                      <a:headEnd/>
                      <a:tailEnd/>
                    </a:ln>
                  </pic:spPr>
                </pic:pic>
              </a:graphicData>
            </a:graphic>
          </wp:inline>
        </w:drawing>
      </w:r>
    </w:p>
    <w:p w:rsidR="008A162B" w:rsidRPr="00202923" w:rsidRDefault="008A162B" w:rsidP="00930D9D">
      <w:pPr>
        <w:ind w:firstLine="709"/>
        <w:jc w:val="both"/>
        <w:rPr>
          <w:rFonts w:ascii="Times New Roman" w:hAnsi="Times New Roman" w:cs="Times New Roman"/>
          <w:sz w:val="28"/>
          <w:szCs w:val="28"/>
        </w:rPr>
      </w:pPr>
    </w:p>
    <w:p w:rsidR="00CA3928" w:rsidRPr="00202923" w:rsidRDefault="00B12C86" w:rsidP="00B12C86">
      <w:pPr>
        <w:ind w:firstLine="709"/>
        <w:jc w:val="center"/>
        <w:rPr>
          <w:rFonts w:ascii="Times New Roman" w:hAnsi="Times New Roman" w:cs="Times New Roman"/>
          <w:sz w:val="28"/>
          <w:szCs w:val="28"/>
        </w:rPr>
      </w:pPr>
      <w:r>
        <w:rPr>
          <w:rFonts w:ascii="Times New Roman" w:hAnsi="Times New Roman" w:cs="Times New Roman"/>
          <w:sz w:val="28"/>
          <w:szCs w:val="28"/>
        </w:rPr>
        <w:t>________</w:t>
      </w:r>
    </w:p>
    <w:sectPr w:rsidR="00CA3928" w:rsidRPr="00202923" w:rsidSect="00CA39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parajita">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02923"/>
    <w:rsid w:val="00176CDD"/>
    <w:rsid w:val="001D738E"/>
    <w:rsid w:val="00202923"/>
    <w:rsid w:val="002B59B9"/>
    <w:rsid w:val="004B1A26"/>
    <w:rsid w:val="005562D6"/>
    <w:rsid w:val="006A7C66"/>
    <w:rsid w:val="006E5D78"/>
    <w:rsid w:val="007707D0"/>
    <w:rsid w:val="007F19AC"/>
    <w:rsid w:val="008A162B"/>
    <w:rsid w:val="00907D84"/>
    <w:rsid w:val="00930D9D"/>
    <w:rsid w:val="009B215D"/>
    <w:rsid w:val="00B12C86"/>
    <w:rsid w:val="00B423ED"/>
    <w:rsid w:val="00BD2594"/>
    <w:rsid w:val="00CA12E7"/>
    <w:rsid w:val="00CA3928"/>
    <w:rsid w:val="00CB5682"/>
    <w:rsid w:val="00D60BCA"/>
    <w:rsid w:val="00D8270F"/>
    <w:rsid w:val="00E771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9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07D84"/>
    <w:rPr>
      <w:b/>
      <w:bCs/>
    </w:rPr>
  </w:style>
  <w:style w:type="paragraph" w:styleId="a4">
    <w:name w:val="Balloon Text"/>
    <w:basedOn w:val="a"/>
    <w:link w:val="a5"/>
    <w:uiPriority w:val="99"/>
    <w:semiHidden/>
    <w:unhideWhenUsed/>
    <w:rsid w:val="006A7C6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7C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1091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2425</TotalTime>
  <Pages>7</Pages>
  <Words>1915</Words>
  <Characters>10919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UMC-8</dc:creator>
  <cp:keywords/>
  <dc:description/>
  <cp:lastModifiedBy>79177011571</cp:lastModifiedBy>
  <cp:revision>6</cp:revision>
  <dcterms:created xsi:type="dcterms:W3CDTF">2018-05-08T18:13:00Z</dcterms:created>
  <dcterms:modified xsi:type="dcterms:W3CDTF">2024-05-17T06:30:00Z</dcterms:modified>
</cp:coreProperties>
</file>